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54C4" w14:textId="5BEAED8E" w:rsidR="00E56572" w:rsidRPr="00E56572" w:rsidRDefault="008A0831" w:rsidP="00E56572">
      <w:pPr>
        <w:pStyle w:val="Titel"/>
        <w:jc w:val="center"/>
        <w:rPr>
          <w:sz w:val="32"/>
          <w:szCs w:val="32"/>
        </w:rPr>
      </w:pPr>
      <w:r>
        <w:rPr>
          <w:noProof/>
        </w:rPr>
        <w:drawing>
          <wp:anchor distT="0" distB="0" distL="114300" distR="114300" simplePos="0" relativeHeight="251660288" behindDoc="1" locked="0" layoutInCell="1" allowOverlap="1" wp14:anchorId="49BA636C" wp14:editId="7782B182">
            <wp:simplePos x="0" y="0"/>
            <wp:positionH relativeFrom="column">
              <wp:posOffset>5486400</wp:posOffset>
            </wp:positionH>
            <wp:positionV relativeFrom="paragraph">
              <wp:posOffset>-152400</wp:posOffset>
            </wp:positionV>
            <wp:extent cx="1113790" cy="762635"/>
            <wp:effectExtent l="0" t="0" r="0" b="0"/>
            <wp:wrapNone/>
            <wp:docPr id="1597537052" name="Grafik 2"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37052" name="Grafik 2" descr="Ein Bild, das Text, Logo, Schrift, Grafike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790" cy="762635"/>
                    </a:xfrm>
                    <a:prstGeom prst="rect">
                      <a:avLst/>
                    </a:prstGeom>
                    <a:noFill/>
                    <a:ln>
                      <a:noFill/>
                    </a:ln>
                  </pic:spPr>
                </pic:pic>
              </a:graphicData>
            </a:graphic>
          </wp:anchor>
        </w:drawing>
      </w:r>
      <w:r w:rsidR="00E56572" w:rsidRPr="00E56572">
        <w:rPr>
          <w:sz w:val="32"/>
          <w:szCs w:val="32"/>
        </w:rPr>
        <w:t>Datenschutzhinweise für ambulante Anästhesie</w:t>
      </w:r>
    </w:p>
    <w:p w14:paraId="4121456E" w14:textId="77777777" w:rsidR="00E56572" w:rsidRPr="00E56572" w:rsidRDefault="00E56572" w:rsidP="00E56572">
      <w:pPr>
        <w:pStyle w:val="berschrift1"/>
        <w:spacing w:line="240" w:lineRule="auto"/>
        <w:rPr>
          <w:sz w:val="24"/>
          <w:szCs w:val="24"/>
        </w:rPr>
      </w:pPr>
      <w:r w:rsidRPr="00E56572">
        <w:rPr>
          <w:sz w:val="24"/>
          <w:szCs w:val="24"/>
        </w:rPr>
        <w:t>Einleitung</w:t>
      </w:r>
    </w:p>
    <w:p w14:paraId="71D01063" w14:textId="77777777" w:rsidR="00E56572" w:rsidRPr="00E56572" w:rsidRDefault="00E56572" w:rsidP="00E56572">
      <w:pPr>
        <w:spacing w:line="240" w:lineRule="auto"/>
      </w:pPr>
      <w:r w:rsidRPr="00E56572">
        <w:t>Wir nehmen den Schutz Ihrer personenbezogenen Daten sehr ernst. Diese Datenschutzhinweise informieren Sie darüber, welche Daten wir im Rahmen Ihrer ambulanten Anästhesiebehandlung erheben, wie wir diese verwenden und welche Rechte Sie in Bezug auf Ihre Daten haben.</w:t>
      </w:r>
    </w:p>
    <w:p w14:paraId="5C4E63D3" w14:textId="77777777" w:rsidR="00E56572" w:rsidRPr="00E56572" w:rsidRDefault="00E56572" w:rsidP="00E56572">
      <w:pPr>
        <w:pStyle w:val="berschrift1"/>
        <w:spacing w:line="240" w:lineRule="auto"/>
        <w:rPr>
          <w:sz w:val="24"/>
          <w:szCs w:val="24"/>
        </w:rPr>
      </w:pPr>
      <w:r w:rsidRPr="00E56572">
        <w:rPr>
          <w:sz w:val="24"/>
          <w:szCs w:val="24"/>
        </w:rPr>
        <w:t>Verantwortlicher</w:t>
      </w:r>
    </w:p>
    <w:p w14:paraId="11E38BA5" w14:textId="77777777" w:rsidR="00E56572" w:rsidRPr="00E56572" w:rsidRDefault="00E56572" w:rsidP="00E56572">
      <w:pPr>
        <w:spacing w:line="240" w:lineRule="auto"/>
      </w:pPr>
      <w:r w:rsidRPr="00E56572">
        <w:t>Der Verantwortliche für die Verarbeitung Ihrer personenbezogenen Daten ist:</w:t>
      </w:r>
    </w:p>
    <w:p w14:paraId="1DC11045" w14:textId="698409EF" w:rsidR="00E56572" w:rsidRPr="00E56572" w:rsidRDefault="00E56572" w:rsidP="00E56572">
      <w:pPr>
        <w:spacing w:line="240" w:lineRule="auto"/>
      </w:pPr>
      <w:r>
        <w:t>Praxis für Anästhesie – Dr. Markus Lüthgens</w:t>
      </w:r>
    </w:p>
    <w:p w14:paraId="0EA0A76A" w14:textId="307BED00" w:rsidR="00E56572" w:rsidRPr="00E56572" w:rsidRDefault="00E56572" w:rsidP="00E56572">
      <w:pPr>
        <w:spacing w:line="240" w:lineRule="auto"/>
      </w:pPr>
      <w:r>
        <w:t>In der Bruchwiese 1</w:t>
      </w:r>
    </w:p>
    <w:p w14:paraId="6D6008E5" w14:textId="0645C7FD" w:rsidR="00E56572" w:rsidRPr="00E56572" w:rsidRDefault="00E56572" w:rsidP="00E56572">
      <w:pPr>
        <w:spacing w:line="240" w:lineRule="auto"/>
      </w:pPr>
      <w:r>
        <w:t>55270 Essenheim</w:t>
      </w:r>
    </w:p>
    <w:p w14:paraId="326B28EB" w14:textId="45004D52" w:rsidR="00E56572" w:rsidRPr="00E56572" w:rsidRDefault="00E56572" w:rsidP="00E56572">
      <w:pPr>
        <w:spacing w:line="240" w:lineRule="auto"/>
      </w:pPr>
      <w:r w:rsidRPr="00E56572">
        <w:t xml:space="preserve">Telefon: </w:t>
      </w:r>
      <w:r>
        <w:t>06136/9942874</w:t>
      </w:r>
    </w:p>
    <w:p w14:paraId="72F19C2F" w14:textId="3A334C5A" w:rsidR="00E56572" w:rsidRPr="00E56572" w:rsidRDefault="00E56572" w:rsidP="00E56572">
      <w:pPr>
        <w:spacing w:line="240" w:lineRule="auto"/>
      </w:pPr>
      <w:r w:rsidRPr="00E56572">
        <w:t xml:space="preserve">E-Mail: </w:t>
      </w:r>
      <w:r>
        <w:t>markusluethgens@outlook.de</w:t>
      </w:r>
    </w:p>
    <w:p w14:paraId="6A533028" w14:textId="77777777" w:rsidR="00E56572" w:rsidRPr="00E56572" w:rsidRDefault="00E56572" w:rsidP="00E56572">
      <w:pPr>
        <w:pStyle w:val="berschrift1"/>
        <w:spacing w:line="240" w:lineRule="auto"/>
        <w:rPr>
          <w:sz w:val="24"/>
          <w:szCs w:val="24"/>
        </w:rPr>
      </w:pPr>
      <w:r w:rsidRPr="00E56572">
        <w:rPr>
          <w:sz w:val="24"/>
          <w:szCs w:val="24"/>
        </w:rPr>
        <w:t>Welche Daten wir erheben</w:t>
      </w:r>
    </w:p>
    <w:p w14:paraId="20C23D17" w14:textId="77777777" w:rsidR="00E56572" w:rsidRPr="00E56572" w:rsidRDefault="00E56572" w:rsidP="00E56572">
      <w:pPr>
        <w:pStyle w:val="Listenabsatz"/>
        <w:numPr>
          <w:ilvl w:val="0"/>
          <w:numId w:val="1"/>
        </w:numPr>
        <w:spacing w:line="240" w:lineRule="auto"/>
      </w:pPr>
      <w:r w:rsidRPr="00E56572">
        <w:t>Personenbezogene Daten: Name, Anschrift, Geburtsdatum, Kontaktdaten.</w:t>
      </w:r>
    </w:p>
    <w:p w14:paraId="5753A6D1" w14:textId="77777777" w:rsidR="00E56572" w:rsidRPr="00E56572" w:rsidRDefault="00E56572" w:rsidP="00E56572">
      <w:pPr>
        <w:pStyle w:val="Listenabsatz"/>
        <w:numPr>
          <w:ilvl w:val="0"/>
          <w:numId w:val="1"/>
        </w:numPr>
        <w:spacing w:line="240" w:lineRule="auto"/>
      </w:pPr>
      <w:r w:rsidRPr="00E56572">
        <w:t>Gesundheitsdaten: Anamnesen, Diagnosen, Befunde, Therapievorschläge, Medikationspläne, Allergien und Unverträglichkeiten.</w:t>
      </w:r>
    </w:p>
    <w:p w14:paraId="69EB1AC6" w14:textId="77777777" w:rsidR="00E56572" w:rsidRPr="00E56572" w:rsidRDefault="00E56572" w:rsidP="00E56572">
      <w:pPr>
        <w:pStyle w:val="Listenabsatz"/>
        <w:numPr>
          <w:ilvl w:val="0"/>
          <w:numId w:val="1"/>
        </w:numPr>
        <w:spacing w:line="240" w:lineRule="auto"/>
      </w:pPr>
      <w:r w:rsidRPr="00E56572">
        <w:t>Abrechnungsdaten: Krankenversicherungsnummer, Abrechnungsdaten, Bankverbindung.</w:t>
      </w:r>
    </w:p>
    <w:p w14:paraId="6A2EA190" w14:textId="77777777" w:rsidR="00E56572" w:rsidRPr="00E56572" w:rsidRDefault="00E56572" w:rsidP="00E56572">
      <w:pPr>
        <w:pStyle w:val="berschrift1"/>
        <w:spacing w:line="240" w:lineRule="auto"/>
        <w:rPr>
          <w:sz w:val="24"/>
          <w:szCs w:val="24"/>
        </w:rPr>
      </w:pPr>
      <w:r w:rsidRPr="00E56572">
        <w:rPr>
          <w:sz w:val="24"/>
          <w:szCs w:val="24"/>
        </w:rPr>
        <w:t>Zweck der Datenverarbeitung</w:t>
      </w:r>
    </w:p>
    <w:p w14:paraId="0754F6A0" w14:textId="77777777" w:rsidR="00E56572" w:rsidRPr="00E56572" w:rsidRDefault="00E56572" w:rsidP="00E56572">
      <w:pPr>
        <w:spacing w:line="240" w:lineRule="auto"/>
      </w:pPr>
      <w:r w:rsidRPr="00E56572">
        <w:t>Die Erhebung und Verarbeitung Ihrer Daten erfolgt zur:</w:t>
      </w:r>
    </w:p>
    <w:p w14:paraId="00D23A85" w14:textId="77777777" w:rsidR="00E56572" w:rsidRPr="00E56572" w:rsidRDefault="00E56572" w:rsidP="00E56572">
      <w:pPr>
        <w:pStyle w:val="Listenabsatz"/>
        <w:numPr>
          <w:ilvl w:val="0"/>
          <w:numId w:val="2"/>
        </w:numPr>
        <w:spacing w:line="240" w:lineRule="auto"/>
      </w:pPr>
      <w:r w:rsidRPr="00E56572">
        <w:t>Durchführung und Dokumentation der Anästhesiebehandlung.</w:t>
      </w:r>
    </w:p>
    <w:p w14:paraId="58C6EB3E" w14:textId="77777777" w:rsidR="00E56572" w:rsidRPr="00E56572" w:rsidRDefault="00E56572" w:rsidP="00E56572">
      <w:pPr>
        <w:pStyle w:val="Listenabsatz"/>
        <w:numPr>
          <w:ilvl w:val="0"/>
          <w:numId w:val="2"/>
        </w:numPr>
        <w:spacing w:line="240" w:lineRule="auto"/>
      </w:pPr>
      <w:r w:rsidRPr="00E56572">
        <w:t>Erstellung von Abrechnungen.</w:t>
      </w:r>
    </w:p>
    <w:p w14:paraId="0AB5BB91" w14:textId="77777777" w:rsidR="00E56572" w:rsidRPr="00E56572" w:rsidRDefault="00E56572" w:rsidP="00E56572">
      <w:pPr>
        <w:pStyle w:val="Listenabsatz"/>
        <w:numPr>
          <w:ilvl w:val="0"/>
          <w:numId w:val="2"/>
        </w:numPr>
        <w:spacing w:line="240" w:lineRule="auto"/>
      </w:pPr>
      <w:r w:rsidRPr="00E56572">
        <w:t>Erfüllung gesetzlicher Anforderungen, insbesondere der Aufbewahrungspflichten.</w:t>
      </w:r>
    </w:p>
    <w:p w14:paraId="37BB4F45" w14:textId="77777777" w:rsidR="00E56572" w:rsidRPr="00E56572" w:rsidRDefault="00E56572" w:rsidP="00E56572">
      <w:pPr>
        <w:pStyle w:val="berschrift1"/>
        <w:spacing w:line="240" w:lineRule="auto"/>
        <w:rPr>
          <w:sz w:val="24"/>
          <w:szCs w:val="24"/>
        </w:rPr>
      </w:pPr>
      <w:r w:rsidRPr="00E56572">
        <w:rPr>
          <w:sz w:val="24"/>
          <w:szCs w:val="24"/>
        </w:rPr>
        <w:t>Rechtsgrundlage</w:t>
      </w:r>
    </w:p>
    <w:p w14:paraId="3F0CE38D" w14:textId="77777777" w:rsidR="00E56572" w:rsidRPr="00E56572" w:rsidRDefault="00E56572" w:rsidP="00E56572">
      <w:pPr>
        <w:spacing w:line="240" w:lineRule="auto"/>
      </w:pPr>
      <w:r w:rsidRPr="00E56572">
        <w:t>Die Verarbeitung Ihrer Daten erfolgt auf Grundlage der:</w:t>
      </w:r>
    </w:p>
    <w:p w14:paraId="0B8168E4" w14:textId="237730D2" w:rsidR="00E56572" w:rsidRPr="00E56572" w:rsidRDefault="00E56572" w:rsidP="00E56572">
      <w:pPr>
        <w:pStyle w:val="Listenabsatz"/>
        <w:numPr>
          <w:ilvl w:val="0"/>
          <w:numId w:val="3"/>
        </w:numPr>
        <w:spacing w:line="240" w:lineRule="auto"/>
      </w:pPr>
      <w:r w:rsidRPr="00E56572">
        <w:t xml:space="preserve">Einwilligung gemäß Artikel 6 Absatz 1 </w:t>
      </w:r>
      <w:r>
        <w:t>a</w:t>
      </w:r>
      <w:r w:rsidRPr="00E56572">
        <w:t xml:space="preserve"> DSGVO.</w:t>
      </w:r>
    </w:p>
    <w:p w14:paraId="0D8BBED7" w14:textId="32991D7A" w:rsidR="00E56572" w:rsidRPr="00E56572" w:rsidRDefault="00E56572" w:rsidP="00E56572">
      <w:pPr>
        <w:pStyle w:val="Listenabsatz"/>
        <w:numPr>
          <w:ilvl w:val="0"/>
          <w:numId w:val="3"/>
        </w:numPr>
        <w:spacing w:line="240" w:lineRule="auto"/>
      </w:pPr>
      <w:r w:rsidRPr="00E56572">
        <w:t xml:space="preserve">Erfüllung eines Vertrags gemäß Artikel 6 Absatz 1 </w:t>
      </w:r>
      <w:r>
        <w:t>b</w:t>
      </w:r>
      <w:r w:rsidRPr="00E56572">
        <w:t xml:space="preserve"> DSGVO.</w:t>
      </w:r>
    </w:p>
    <w:p w14:paraId="1AEB5AA7" w14:textId="370C94AF" w:rsidR="00E56572" w:rsidRPr="00E56572" w:rsidRDefault="00E56572" w:rsidP="00E56572">
      <w:pPr>
        <w:pStyle w:val="Listenabsatz"/>
        <w:numPr>
          <w:ilvl w:val="0"/>
          <w:numId w:val="3"/>
        </w:numPr>
        <w:spacing w:line="240" w:lineRule="auto"/>
      </w:pPr>
      <w:r w:rsidRPr="00E56572">
        <w:t>Erfüllung rechtlicher Verpflichtungen gemäß Artikel 6 Absatz 1 c DSGVO.</w:t>
      </w:r>
    </w:p>
    <w:p w14:paraId="25172846" w14:textId="77777777" w:rsidR="00E56572" w:rsidRPr="00E56572" w:rsidRDefault="00E56572" w:rsidP="00E56572">
      <w:pPr>
        <w:pStyle w:val="berschrift1"/>
        <w:spacing w:line="240" w:lineRule="auto"/>
        <w:rPr>
          <w:sz w:val="24"/>
          <w:szCs w:val="24"/>
        </w:rPr>
      </w:pPr>
      <w:r w:rsidRPr="00E56572">
        <w:rPr>
          <w:sz w:val="24"/>
          <w:szCs w:val="24"/>
        </w:rPr>
        <w:t>Weitergabe von Daten</w:t>
      </w:r>
    </w:p>
    <w:p w14:paraId="32A9C44C" w14:textId="77777777" w:rsidR="00E56572" w:rsidRPr="00E56572" w:rsidRDefault="00E56572" w:rsidP="00E56572">
      <w:pPr>
        <w:spacing w:line="240" w:lineRule="auto"/>
      </w:pPr>
      <w:r w:rsidRPr="00E56572">
        <w:t>Ihre personenbezogenen Daten werden nicht an Dritte weitergegeben, es sei denn, dies ist zur Erfüllung der Behandlung oder aus rechtlichen Gründen erforderlich. Mögliche Empfänger sind:</w:t>
      </w:r>
    </w:p>
    <w:p w14:paraId="14346517" w14:textId="77777777" w:rsidR="00E56572" w:rsidRPr="00E56572" w:rsidRDefault="00E56572" w:rsidP="00E56572">
      <w:pPr>
        <w:pStyle w:val="Listenabsatz"/>
        <w:numPr>
          <w:ilvl w:val="0"/>
          <w:numId w:val="4"/>
        </w:numPr>
        <w:spacing w:line="240" w:lineRule="auto"/>
      </w:pPr>
      <w:r w:rsidRPr="00E56572">
        <w:t>Krankenversicherungen.</w:t>
      </w:r>
    </w:p>
    <w:p w14:paraId="1C142092" w14:textId="77777777" w:rsidR="00E56572" w:rsidRPr="00E56572" w:rsidRDefault="00E56572" w:rsidP="00E56572">
      <w:pPr>
        <w:pStyle w:val="Listenabsatz"/>
        <w:numPr>
          <w:ilvl w:val="0"/>
          <w:numId w:val="4"/>
        </w:numPr>
        <w:spacing w:line="240" w:lineRule="auto"/>
      </w:pPr>
      <w:r w:rsidRPr="00E56572">
        <w:t>Labore und andere medizinische Dienstleister.</w:t>
      </w:r>
    </w:p>
    <w:p w14:paraId="4DEF197C" w14:textId="77777777" w:rsidR="00E56572" w:rsidRPr="00E56572" w:rsidRDefault="00E56572" w:rsidP="00E56572">
      <w:pPr>
        <w:pStyle w:val="Listenabsatz"/>
        <w:numPr>
          <w:ilvl w:val="0"/>
          <w:numId w:val="4"/>
        </w:numPr>
        <w:spacing w:line="240" w:lineRule="auto"/>
      </w:pPr>
      <w:r w:rsidRPr="00E56572">
        <w:t>Abrechnungsstellen und Steuerberater.</w:t>
      </w:r>
    </w:p>
    <w:p w14:paraId="38234428" w14:textId="77777777" w:rsidR="00E56572" w:rsidRPr="00E56572" w:rsidRDefault="00E56572" w:rsidP="00E56572">
      <w:pPr>
        <w:pStyle w:val="berschrift1"/>
        <w:spacing w:line="240" w:lineRule="auto"/>
        <w:rPr>
          <w:sz w:val="24"/>
          <w:szCs w:val="24"/>
        </w:rPr>
      </w:pPr>
      <w:r w:rsidRPr="00E56572">
        <w:rPr>
          <w:sz w:val="24"/>
          <w:szCs w:val="24"/>
        </w:rPr>
        <w:t>Speicherdauer</w:t>
      </w:r>
    </w:p>
    <w:p w14:paraId="58994B34" w14:textId="77777777" w:rsidR="00E56572" w:rsidRPr="00E56572" w:rsidRDefault="00E56572" w:rsidP="00E56572">
      <w:pPr>
        <w:spacing w:line="240" w:lineRule="auto"/>
      </w:pPr>
      <w:r w:rsidRPr="00E56572">
        <w:t>Ihre Daten werden nur so lange gespeichert, wie es für die Erfüllung der oben genannten Zwecke erforderlich ist oder gesetzliche Aufbewahrungspflichten bestehen.</w:t>
      </w:r>
    </w:p>
    <w:p w14:paraId="5CC592FB" w14:textId="77777777" w:rsidR="00E56572" w:rsidRPr="00E56572" w:rsidRDefault="00E56572" w:rsidP="00E56572">
      <w:pPr>
        <w:pStyle w:val="berschrift1"/>
        <w:spacing w:line="240" w:lineRule="auto"/>
        <w:rPr>
          <w:sz w:val="24"/>
          <w:szCs w:val="24"/>
        </w:rPr>
      </w:pPr>
      <w:r w:rsidRPr="00E56572">
        <w:rPr>
          <w:sz w:val="24"/>
          <w:szCs w:val="24"/>
        </w:rPr>
        <w:lastRenderedPageBreak/>
        <w:t>Ihre Rechte</w:t>
      </w:r>
    </w:p>
    <w:p w14:paraId="77D7DCA3" w14:textId="77777777" w:rsidR="00E56572" w:rsidRPr="00E56572" w:rsidRDefault="00E56572" w:rsidP="00E56572">
      <w:pPr>
        <w:spacing w:line="240" w:lineRule="auto"/>
      </w:pPr>
      <w:r w:rsidRPr="00E56572">
        <w:t>Sie haben das Recht:</w:t>
      </w:r>
    </w:p>
    <w:p w14:paraId="0500055A" w14:textId="77777777" w:rsidR="00E56572" w:rsidRPr="00E56572" w:rsidRDefault="00E56572" w:rsidP="00E56572">
      <w:pPr>
        <w:pStyle w:val="Listenabsatz"/>
        <w:numPr>
          <w:ilvl w:val="0"/>
          <w:numId w:val="5"/>
        </w:numPr>
        <w:spacing w:line="240" w:lineRule="auto"/>
      </w:pPr>
      <w:r w:rsidRPr="00E56572">
        <w:t>Auskunft über die von uns verarbeiteten personenbezogenen Daten zu erhalten.</w:t>
      </w:r>
    </w:p>
    <w:p w14:paraId="2F4B1D33" w14:textId="77777777" w:rsidR="00E56572" w:rsidRPr="00E56572" w:rsidRDefault="00E56572" w:rsidP="00E56572">
      <w:pPr>
        <w:pStyle w:val="Listenabsatz"/>
        <w:numPr>
          <w:ilvl w:val="0"/>
          <w:numId w:val="5"/>
        </w:numPr>
        <w:spacing w:line="240" w:lineRule="auto"/>
      </w:pPr>
      <w:r w:rsidRPr="00E56572">
        <w:t>Berichtigung unrichtiger oder Vervollständigung unvollständiger Daten zu verlangen.</w:t>
      </w:r>
    </w:p>
    <w:p w14:paraId="5B6ACF81" w14:textId="77777777" w:rsidR="00E56572" w:rsidRPr="00E56572" w:rsidRDefault="00E56572" w:rsidP="00E56572">
      <w:pPr>
        <w:pStyle w:val="Listenabsatz"/>
        <w:numPr>
          <w:ilvl w:val="0"/>
          <w:numId w:val="5"/>
        </w:numPr>
        <w:spacing w:line="240" w:lineRule="auto"/>
      </w:pPr>
      <w:r w:rsidRPr="00E56572">
        <w:t>Die Löschung Ihrer Daten zu verlangen, sofern keine gesetzlichen Aufbewahrungspflichten entgegenstehen.</w:t>
      </w:r>
    </w:p>
    <w:p w14:paraId="01ADD2F7" w14:textId="77777777" w:rsidR="00E56572" w:rsidRPr="00E56572" w:rsidRDefault="00E56572" w:rsidP="00E56572">
      <w:pPr>
        <w:pStyle w:val="Listenabsatz"/>
        <w:numPr>
          <w:ilvl w:val="0"/>
          <w:numId w:val="5"/>
        </w:numPr>
        <w:spacing w:line="240" w:lineRule="auto"/>
      </w:pPr>
      <w:r w:rsidRPr="00E56572">
        <w:t>Einschränkung der Verarbeitung Ihrer Daten zu verlangen.</w:t>
      </w:r>
    </w:p>
    <w:p w14:paraId="3F43C550" w14:textId="77777777" w:rsidR="00E56572" w:rsidRPr="00E56572" w:rsidRDefault="00E56572" w:rsidP="00E56572">
      <w:pPr>
        <w:pStyle w:val="Listenabsatz"/>
        <w:numPr>
          <w:ilvl w:val="0"/>
          <w:numId w:val="5"/>
        </w:numPr>
        <w:spacing w:line="240" w:lineRule="auto"/>
      </w:pPr>
      <w:r w:rsidRPr="00E56572">
        <w:t>Widerspruch gegen die Verarbeitung Ihrer Daten einzulegen.</w:t>
      </w:r>
    </w:p>
    <w:p w14:paraId="4B9A21E1" w14:textId="77777777" w:rsidR="00E56572" w:rsidRPr="00E56572" w:rsidRDefault="00E56572" w:rsidP="00E56572">
      <w:pPr>
        <w:pStyle w:val="Listenabsatz"/>
        <w:numPr>
          <w:ilvl w:val="0"/>
          <w:numId w:val="5"/>
        </w:numPr>
        <w:spacing w:line="240" w:lineRule="auto"/>
      </w:pPr>
      <w:r w:rsidRPr="00E56572">
        <w:t>Ihnen erteilte Einwilligungen mit Wirkung für die Zukunft zu widerrufen.</w:t>
      </w:r>
    </w:p>
    <w:p w14:paraId="52D45FF5" w14:textId="77777777" w:rsidR="00E56572" w:rsidRPr="00E56572" w:rsidRDefault="00E56572" w:rsidP="00E56572">
      <w:pPr>
        <w:pStyle w:val="Listenabsatz"/>
        <w:numPr>
          <w:ilvl w:val="0"/>
          <w:numId w:val="5"/>
        </w:numPr>
        <w:spacing w:line="240" w:lineRule="auto"/>
      </w:pPr>
      <w:r w:rsidRPr="00E56572">
        <w:t>Sich bei einer Aufsichtsbehörde zu beschweren.</w:t>
      </w:r>
    </w:p>
    <w:p w14:paraId="27796C6B" w14:textId="77777777" w:rsidR="00E56572" w:rsidRPr="00E56572" w:rsidRDefault="00E56572" w:rsidP="00E56572">
      <w:pPr>
        <w:pStyle w:val="berschrift1"/>
        <w:spacing w:line="240" w:lineRule="auto"/>
        <w:rPr>
          <w:sz w:val="24"/>
          <w:szCs w:val="24"/>
        </w:rPr>
      </w:pPr>
      <w:r w:rsidRPr="00E56572">
        <w:rPr>
          <w:sz w:val="24"/>
          <w:szCs w:val="24"/>
        </w:rPr>
        <w:t>Kontakt</w:t>
      </w:r>
    </w:p>
    <w:p w14:paraId="19ACE5E3" w14:textId="77777777" w:rsidR="00E56572" w:rsidRPr="00E56572" w:rsidRDefault="00E56572" w:rsidP="00E56572">
      <w:pPr>
        <w:spacing w:line="240" w:lineRule="auto"/>
      </w:pPr>
      <w:r w:rsidRPr="00E56572">
        <w:t>Für Fragen oder zur Ausübung Ihrer Rechte können Sie uns jederzeit unter den oben angegebenen Kontaktdaten erreichen.</w:t>
      </w:r>
    </w:p>
    <w:p w14:paraId="4B60C625" w14:textId="77777777" w:rsidR="00E56572" w:rsidRPr="00E56572" w:rsidRDefault="00E56572" w:rsidP="00E56572">
      <w:pPr>
        <w:pStyle w:val="berschrift1"/>
        <w:spacing w:line="240" w:lineRule="auto"/>
        <w:rPr>
          <w:sz w:val="24"/>
          <w:szCs w:val="24"/>
        </w:rPr>
      </w:pPr>
      <w:r w:rsidRPr="00E56572">
        <w:rPr>
          <w:sz w:val="24"/>
          <w:szCs w:val="24"/>
        </w:rPr>
        <w:t>Schluss</w:t>
      </w:r>
    </w:p>
    <w:p w14:paraId="488A6BDC" w14:textId="636240E7" w:rsidR="00E56572" w:rsidRDefault="00E56572" w:rsidP="00E56572">
      <w:pPr>
        <w:spacing w:line="240" w:lineRule="auto"/>
      </w:pPr>
      <w:r w:rsidRPr="00E56572">
        <w:t>Wir danken Ihnen für Ihr Vertrauen und versichern Ihnen, dass wir Ihre Daten mit der höchsten Sorgfalt und Vertraulichkeit behandeln.</w:t>
      </w:r>
    </w:p>
    <w:p w14:paraId="2F371DDE" w14:textId="77777777" w:rsidR="00E56572" w:rsidRDefault="00E56572" w:rsidP="00E56572">
      <w:pPr>
        <w:spacing w:line="240" w:lineRule="auto"/>
      </w:pPr>
    </w:p>
    <w:p w14:paraId="37B00758" w14:textId="1259FFD5" w:rsidR="00E56572" w:rsidRDefault="008A0831" w:rsidP="00E56572">
      <w:pPr>
        <w:spacing w:line="240" w:lineRule="auto"/>
      </w:pPr>
      <w:r>
        <w:t xml:space="preserve">Essenheim, [ </w:t>
      </w:r>
      <w:r>
        <w:rPr>
          <w:color w:val="FF0000"/>
        </w:rPr>
        <w:t xml:space="preserve">DATUM </w:t>
      </w:r>
      <w:r w:rsidRPr="008A0831">
        <w:t>]</w:t>
      </w:r>
      <w:r>
        <w:t xml:space="preserve"> </w:t>
      </w:r>
    </w:p>
    <w:p w14:paraId="3361B023" w14:textId="77777777" w:rsidR="008A0831" w:rsidRDefault="008A0831" w:rsidP="00E56572">
      <w:pPr>
        <w:spacing w:line="240" w:lineRule="auto"/>
      </w:pPr>
    </w:p>
    <w:p w14:paraId="681013EF" w14:textId="77777777" w:rsidR="008A0831" w:rsidRDefault="008A0831" w:rsidP="00E56572">
      <w:pPr>
        <w:spacing w:line="240" w:lineRule="auto"/>
      </w:pPr>
    </w:p>
    <w:p w14:paraId="3CFB7419" w14:textId="780A84B7" w:rsidR="008A0831" w:rsidRDefault="008A0831" w:rsidP="00E56572">
      <w:pPr>
        <w:spacing w:line="240" w:lineRule="auto"/>
      </w:pPr>
      <w:r>
        <w:rPr>
          <w:noProof/>
        </w:rPr>
        <mc:AlternateContent>
          <mc:Choice Requires="wps">
            <w:drawing>
              <wp:anchor distT="0" distB="0" distL="114300" distR="114300" simplePos="0" relativeHeight="251659264" behindDoc="0" locked="0" layoutInCell="1" allowOverlap="1" wp14:anchorId="4692560B" wp14:editId="1B5E757D">
                <wp:simplePos x="0" y="0"/>
                <wp:positionH relativeFrom="column">
                  <wp:posOffset>-15240</wp:posOffset>
                </wp:positionH>
                <wp:positionV relativeFrom="paragraph">
                  <wp:posOffset>102235</wp:posOffset>
                </wp:positionV>
                <wp:extent cx="3299460" cy="30480"/>
                <wp:effectExtent l="0" t="0" r="34290" b="26670"/>
                <wp:wrapNone/>
                <wp:docPr id="1836122400" name="Gerader Verbinder 1"/>
                <wp:cNvGraphicFramePr/>
                <a:graphic xmlns:a="http://schemas.openxmlformats.org/drawingml/2006/main">
                  <a:graphicData uri="http://schemas.microsoft.com/office/word/2010/wordprocessingShape">
                    <wps:wsp>
                      <wps:cNvCnPr/>
                      <wps:spPr>
                        <a:xfrm>
                          <a:off x="0" y="0"/>
                          <a:ext cx="3299460" cy="304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C3C97"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8.05pt" to="25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" strokecolor="black [3213]" strokeweight=".5pt">
                <v:stroke joinstyle="miter"/>
              </v:line>
            </w:pict>
          </mc:Fallback>
        </mc:AlternateContent>
      </w:r>
    </w:p>
    <w:p w14:paraId="7A059B41" w14:textId="519CB346" w:rsidR="008A0831" w:rsidRPr="008A0831" w:rsidRDefault="008A0831" w:rsidP="008A0831">
      <w:pPr>
        <w:spacing w:line="240" w:lineRule="auto"/>
        <w:rPr>
          <w:color w:val="FF0000"/>
        </w:rPr>
      </w:pPr>
      <w:r>
        <w:t>Unterschrift Patient/in</w:t>
      </w:r>
    </w:p>
    <w:p w14:paraId="25A1A63E" w14:textId="67126A71" w:rsidR="00FA2F11" w:rsidRPr="00E56572" w:rsidRDefault="00FA2F11" w:rsidP="00E56572">
      <w:pPr>
        <w:spacing w:line="240" w:lineRule="auto"/>
      </w:pPr>
    </w:p>
    <w:sectPr w:rsidR="00FA2F11" w:rsidRPr="00E56572" w:rsidSect="00E565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15"/>
    <w:multiLevelType w:val="hybridMultilevel"/>
    <w:tmpl w:val="FA6A6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57402F"/>
    <w:multiLevelType w:val="hybridMultilevel"/>
    <w:tmpl w:val="F87C3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D93292"/>
    <w:multiLevelType w:val="hybridMultilevel"/>
    <w:tmpl w:val="9336F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6B6427"/>
    <w:multiLevelType w:val="hybridMultilevel"/>
    <w:tmpl w:val="0CF67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B50CC5"/>
    <w:multiLevelType w:val="hybridMultilevel"/>
    <w:tmpl w:val="382A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7039692">
    <w:abstractNumId w:val="0"/>
  </w:num>
  <w:num w:numId="2" w16cid:durableId="1318152157">
    <w:abstractNumId w:val="3"/>
  </w:num>
  <w:num w:numId="3" w16cid:durableId="1085343494">
    <w:abstractNumId w:val="1"/>
  </w:num>
  <w:num w:numId="4" w16cid:durableId="1391805706">
    <w:abstractNumId w:val="4"/>
  </w:num>
  <w:num w:numId="5" w16cid:durableId="557280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72"/>
    <w:rsid w:val="00597B9B"/>
    <w:rsid w:val="008A0831"/>
    <w:rsid w:val="00AF6935"/>
    <w:rsid w:val="00B40AD6"/>
    <w:rsid w:val="00D86D7F"/>
    <w:rsid w:val="00E56572"/>
    <w:rsid w:val="00ED660A"/>
    <w:rsid w:val="00FA2F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F9FB"/>
  <w15:chartTrackingRefBased/>
  <w15:docId w15:val="{B594FBEA-0788-4FB7-A712-3BFDAA43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6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6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65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65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65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65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65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65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65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65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65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65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65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65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65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65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65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6572"/>
    <w:rPr>
      <w:rFonts w:eastAsiaTheme="majorEastAsia" w:cstheme="majorBidi"/>
      <w:color w:val="272727" w:themeColor="text1" w:themeTint="D8"/>
    </w:rPr>
  </w:style>
  <w:style w:type="paragraph" w:styleId="Titel">
    <w:name w:val="Title"/>
    <w:basedOn w:val="Standard"/>
    <w:next w:val="Standard"/>
    <w:link w:val="TitelZchn"/>
    <w:uiPriority w:val="10"/>
    <w:qFormat/>
    <w:rsid w:val="00E56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65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65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65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65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6572"/>
    <w:rPr>
      <w:i/>
      <w:iCs/>
      <w:color w:val="404040" w:themeColor="text1" w:themeTint="BF"/>
    </w:rPr>
  </w:style>
  <w:style w:type="paragraph" w:styleId="Listenabsatz">
    <w:name w:val="List Paragraph"/>
    <w:basedOn w:val="Standard"/>
    <w:uiPriority w:val="34"/>
    <w:qFormat/>
    <w:rsid w:val="00E56572"/>
    <w:pPr>
      <w:ind w:left="720"/>
      <w:contextualSpacing/>
    </w:pPr>
  </w:style>
  <w:style w:type="character" w:styleId="IntensiveHervorhebung">
    <w:name w:val="Intense Emphasis"/>
    <w:basedOn w:val="Absatz-Standardschriftart"/>
    <w:uiPriority w:val="21"/>
    <w:qFormat/>
    <w:rsid w:val="00E56572"/>
    <w:rPr>
      <w:i/>
      <w:iCs/>
      <w:color w:val="0F4761" w:themeColor="accent1" w:themeShade="BF"/>
    </w:rPr>
  </w:style>
  <w:style w:type="paragraph" w:styleId="IntensivesZitat">
    <w:name w:val="Intense Quote"/>
    <w:basedOn w:val="Standard"/>
    <w:next w:val="Standard"/>
    <w:link w:val="IntensivesZitatZchn"/>
    <w:uiPriority w:val="30"/>
    <w:qFormat/>
    <w:rsid w:val="00E56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6572"/>
    <w:rPr>
      <w:i/>
      <w:iCs/>
      <w:color w:val="0F4761" w:themeColor="accent1" w:themeShade="BF"/>
    </w:rPr>
  </w:style>
  <w:style w:type="character" w:styleId="IntensiverVerweis">
    <w:name w:val="Intense Reference"/>
    <w:basedOn w:val="Absatz-Standardschriftart"/>
    <w:uiPriority w:val="32"/>
    <w:qFormat/>
    <w:rsid w:val="00E56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Markus Lüthgens</dc:creator>
  <cp:keywords/>
  <dc:description/>
  <cp:lastModifiedBy>Dr. Markus Lüthgens</cp:lastModifiedBy>
  <cp:revision>2</cp:revision>
  <dcterms:created xsi:type="dcterms:W3CDTF">2026-01-25T19:51:00Z</dcterms:created>
  <dcterms:modified xsi:type="dcterms:W3CDTF">2026-01-25T19:51:00Z</dcterms:modified>
</cp:coreProperties>
</file>